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620B" w14:textId="0EEE4985" w:rsidR="00277962" w:rsidRPr="0011417C" w:rsidRDefault="00081B8A" w:rsidP="003F6AC0">
      <w:pPr>
        <w:spacing w:before="0" w:after="40"/>
        <w:rPr>
          <w:rFonts w:eastAsia="Times New Roman" w:cstheme="minorHAnsi"/>
          <w:color w:val="0097C3"/>
          <w:kern w:val="28"/>
          <w:sz w:val="40"/>
          <w:szCs w:val="40"/>
        </w:rPr>
      </w:pPr>
      <w:bookmarkStart w:id="0" w:name="_Hlk72928274"/>
      <w:r w:rsidRPr="0011417C">
        <w:rPr>
          <w:rFonts w:eastAsia="Times New Roman" w:cstheme="minorHAnsi"/>
          <w:color w:val="0097C3"/>
          <w:kern w:val="28"/>
          <w:sz w:val="40"/>
          <w:szCs w:val="40"/>
        </w:rPr>
        <w:t>R</w:t>
      </w:r>
      <w:r w:rsidR="00DD1C46" w:rsidRPr="0011417C">
        <w:rPr>
          <w:rFonts w:eastAsia="Times New Roman" w:cstheme="minorHAnsi"/>
          <w:color w:val="0097C3"/>
          <w:kern w:val="28"/>
          <w:sz w:val="40"/>
          <w:szCs w:val="40"/>
        </w:rPr>
        <w:t xml:space="preserve">etningslinjer for sluttrapportering til </w:t>
      </w:r>
      <w:r w:rsidRPr="0011417C">
        <w:rPr>
          <w:rFonts w:eastAsia="Times New Roman" w:cstheme="minorHAnsi"/>
          <w:color w:val="0097C3"/>
          <w:kern w:val="28"/>
          <w:sz w:val="40"/>
          <w:szCs w:val="40"/>
        </w:rPr>
        <w:t>FHF</w:t>
      </w:r>
      <w:r w:rsidR="00DD1C46" w:rsidRPr="0011417C">
        <w:rPr>
          <w:rFonts w:eastAsia="Times New Roman" w:cstheme="minorHAnsi"/>
          <w:color w:val="0097C3"/>
          <w:kern w:val="28"/>
          <w:sz w:val="40"/>
          <w:szCs w:val="40"/>
        </w:rPr>
        <w:t xml:space="preserve">s </w:t>
      </w:r>
      <w:r w:rsidRPr="0011417C">
        <w:rPr>
          <w:rFonts w:eastAsia="Times New Roman" w:cstheme="minorHAnsi"/>
          <w:color w:val="0097C3"/>
          <w:kern w:val="28"/>
          <w:sz w:val="40"/>
          <w:szCs w:val="40"/>
        </w:rPr>
        <w:t>Prosjekt i bedrift (PIB)</w:t>
      </w:r>
      <w:r w:rsidR="00DD1C46" w:rsidRPr="0011417C">
        <w:rPr>
          <w:rFonts w:eastAsia="Times New Roman" w:cstheme="minorHAnsi"/>
          <w:color w:val="0097C3"/>
          <w:kern w:val="28"/>
          <w:sz w:val="40"/>
          <w:szCs w:val="40"/>
        </w:rPr>
        <w:t>-ordning</w:t>
      </w:r>
    </w:p>
    <w:p w14:paraId="04C20828" w14:textId="77777777" w:rsidR="00277962" w:rsidRPr="00277962" w:rsidRDefault="00277962" w:rsidP="00080034">
      <w:pPr>
        <w:spacing w:after="160" w:line="276" w:lineRule="auto"/>
        <w:rPr>
          <w:rFonts w:ascii="Calibri" w:eastAsia="Calibri" w:hAnsi="Calibri" w:cs="Times New Roman"/>
        </w:rPr>
      </w:pPr>
      <w:r w:rsidRPr="00277962">
        <w:rPr>
          <w:rFonts w:ascii="Calibri" w:eastAsia="Calibri" w:hAnsi="Calibri" w:cs="Times New Roman"/>
          <w:noProof/>
        </w:rPr>
        <w:drawing>
          <wp:inline distT="0" distB="0" distL="0" distR="0" wp14:anchorId="1770F0B7" wp14:editId="62CF6289">
            <wp:extent cx="591185" cy="857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24127" w14:textId="2FF5C002" w:rsidR="009100EB" w:rsidRPr="00982E66" w:rsidRDefault="00DD1C46" w:rsidP="00143C6F">
      <w:pPr>
        <w:spacing w:before="0" w:after="0" w:line="276" w:lineRule="auto"/>
        <w:rPr>
          <w:sz w:val="20"/>
          <w:szCs w:val="20"/>
        </w:rPr>
      </w:pPr>
      <w:r w:rsidRPr="00982E66">
        <w:rPr>
          <w:sz w:val="20"/>
          <w:szCs w:val="20"/>
        </w:rPr>
        <w:t>Retningslinjene nedenfor presiserer og utdyper kravene til sluttrapportering i FHF-prosjekter (jf. FHFs standardvilkår</w:t>
      </w:r>
      <w:r w:rsidR="00F90023">
        <w:rPr>
          <w:sz w:val="20"/>
          <w:szCs w:val="20"/>
        </w:rPr>
        <w:t xml:space="preserve"> </w:t>
      </w:r>
      <w:r w:rsidR="00F90023" w:rsidRPr="002F73A1">
        <w:rPr>
          <w:sz w:val="20"/>
          <w:szCs w:val="20"/>
        </w:rPr>
        <w:t xml:space="preserve">punkt </w:t>
      </w:r>
      <w:r w:rsidR="007E7D20">
        <w:rPr>
          <w:sz w:val="20"/>
          <w:szCs w:val="20"/>
        </w:rPr>
        <w:t>5</w:t>
      </w:r>
      <w:r w:rsidRPr="00982E66">
        <w:rPr>
          <w:sz w:val="20"/>
          <w:szCs w:val="20"/>
        </w:rPr>
        <w:t xml:space="preserve">) og </w:t>
      </w:r>
      <w:r w:rsidR="00080034" w:rsidRPr="00982E66">
        <w:rPr>
          <w:sz w:val="20"/>
          <w:szCs w:val="20"/>
        </w:rPr>
        <w:t>gjøres kjent</w:t>
      </w:r>
      <w:r w:rsidRPr="00982E66">
        <w:rPr>
          <w:sz w:val="20"/>
          <w:szCs w:val="20"/>
        </w:rPr>
        <w:t xml:space="preserve"> til mottakere av tilsagn fra FHF ved inngåelse av avtale.</w:t>
      </w:r>
      <w:r w:rsidR="00143C6F">
        <w:rPr>
          <w:sz w:val="20"/>
          <w:szCs w:val="20"/>
        </w:rPr>
        <w:br/>
      </w:r>
    </w:p>
    <w:p w14:paraId="766DD211" w14:textId="001A01D1" w:rsidR="00040E19" w:rsidRDefault="00143C6F" w:rsidP="00143C6F">
      <w:pPr>
        <w:spacing w:before="0" w:after="47" w:line="276" w:lineRule="auto"/>
        <w:rPr>
          <w:sz w:val="20"/>
          <w:szCs w:val="20"/>
        </w:rPr>
      </w:pPr>
      <w:r w:rsidRPr="00143C6F">
        <w:rPr>
          <w:color w:val="0097C3"/>
          <w:sz w:val="20"/>
          <w:szCs w:val="20"/>
        </w:rPr>
        <w:t>FHF forutsetter at sluttrapportering skjer i to deler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040E19">
        <w:rPr>
          <w:sz w:val="20"/>
          <w:szCs w:val="20"/>
        </w:rPr>
        <w:t xml:space="preserve">1. </w:t>
      </w:r>
      <w:r w:rsidR="009100EB" w:rsidRPr="00982E66">
        <w:rPr>
          <w:sz w:val="20"/>
          <w:szCs w:val="20"/>
        </w:rPr>
        <w:t xml:space="preserve">Faglig sluttrapportering </w:t>
      </w:r>
      <w:r w:rsidR="001F49CD">
        <w:rPr>
          <w:sz w:val="20"/>
          <w:szCs w:val="20"/>
        </w:rPr>
        <w:t>i tråd med</w:t>
      </w:r>
      <w:r w:rsidR="009100EB" w:rsidRPr="00982E66">
        <w:rPr>
          <w:sz w:val="20"/>
          <w:szCs w:val="20"/>
        </w:rPr>
        <w:t xml:space="preserve"> leveransene i prosjektet (publiseres), (FHFs standardvilkår punkt </w:t>
      </w:r>
      <w:r w:rsidR="00FE7FB9" w:rsidRPr="00982E66">
        <w:rPr>
          <w:sz w:val="20"/>
          <w:szCs w:val="20"/>
        </w:rPr>
        <w:t>1.2 og 5</w:t>
      </w:r>
      <w:r w:rsidR="009100EB" w:rsidRPr="00982E66">
        <w:rPr>
          <w:sz w:val="20"/>
          <w:szCs w:val="20"/>
        </w:rPr>
        <w:t>.</w:t>
      </w:r>
      <w:r w:rsidR="00FE7FB9" w:rsidRPr="00982E66">
        <w:rPr>
          <w:sz w:val="20"/>
          <w:szCs w:val="20"/>
        </w:rPr>
        <w:t>3</w:t>
      </w:r>
      <w:r w:rsidR="009100EB" w:rsidRPr="00982E66">
        <w:rPr>
          <w:sz w:val="20"/>
          <w:szCs w:val="20"/>
        </w:rPr>
        <w:t xml:space="preserve">) </w:t>
      </w:r>
    </w:p>
    <w:p w14:paraId="1127360F" w14:textId="746EC4A5" w:rsidR="009100EB" w:rsidRPr="00773131" w:rsidRDefault="00040E19" w:rsidP="00040E19">
      <w:pPr>
        <w:spacing w:before="0" w:after="4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100EB" w:rsidRPr="00773131">
        <w:rPr>
          <w:sz w:val="20"/>
          <w:szCs w:val="20"/>
        </w:rPr>
        <w:t xml:space="preserve">Administrativ sluttrapportering (internt dokument) (FHFs standardvilkår punkt </w:t>
      </w:r>
      <w:r w:rsidR="00FE7FB9" w:rsidRPr="00773131">
        <w:rPr>
          <w:sz w:val="20"/>
          <w:szCs w:val="20"/>
        </w:rPr>
        <w:t>5</w:t>
      </w:r>
      <w:r w:rsidR="009100EB" w:rsidRPr="00773131">
        <w:rPr>
          <w:sz w:val="20"/>
          <w:szCs w:val="20"/>
        </w:rPr>
        <w:t>.</w:t>
      </w:r>
      <w:r w:rsidR="00FE7FB9" w:rsidRPr="00773131">
        <w:rPr>
          <w:sz w:val="20"/>
          <w:szCs w:val="20"/>
        </w:rPr>
        <w:t>3</w:t>
      </w:r>
      <w:r w:rsidR="009100EB" w:rsidRPr="00773131">
        <w:rPr>
          <w:sz w:val="20"/>
          <w:szCs w:val="20"/>
        </w:rPr>
        <w:t xml:space="preserve">) </w:t>
      </w:r>
    </w:p>
    <w:p w14:paraId="4BD76ADC" w14:textId="593587A5" w:rsidR="00DD1C46" w:rsidRPr="00355647" w:rsidRDefault="00DD1C46" w:rsidP="00D5264E">
      <w:pPr>
        <w:spacing w:before="0" w:after="0" w:line="276" w:lineRule="auto"/>
        <w:rPr>
          <w:rFonts w:cs="Arial"/>
          <w:szCs w:val="18"/>
        </w:rPr>
      </w:pPr>
    </w:p>
    <w:p w14:paraId="137324B4" w14:textId="6CF9FD70" w:rsidR="00081B8A" w:rsidRPr="000C4885" w:rsidRDefault="00081B8A" w:rsidP="00F90023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0097C3"/>
        <w:spacing w:before="0"/>
        <w:ind w:left="144" w:right="144"/>
        <w:outlineLvl w:val="0"/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</w:pPr>
      <w:r w:rsidRPr="000C4885"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  <w:t>Faglig sluttrapportering i tråd med leveransene i prosjektet</w:t>
      </w:r>
      <w:r w:rsidR="00473C1A" w:rsidRPr="000C4885">
        <w:rPr>
          <w:rFonts w:ascii="Calibri" w:eastAsia="Times New Roman" w:hAnsi="Calibri" w:cs="Times New Roman"/>
          <w:b/>
          <w:bCs/>
          <w:caps/>
          <w:color w:val="FFFFFF"/>
          <w:kern w:val="20"/>
          <w:sz w:val="22"/>
          <w:lang w:eastAsia="nb-NO"/>
        </w:rPr>
        <w:t xml:space="preserve"> </w:t>
      </w:r>
    </w:p>
    <w:p w14:paraId="6E69FE7F" w14:textId="73A3A1A4" w:rsidR="009100EB" w:rsidRPr="00F90023" w:rsidRDefault="009100EB" w:rsidP="00080034">
      <w:pPr>
        <w:spacing w:line="276" w:lineRule="auto"/>
        <w:rPr>
          <w:sz w:val="20"/>
          <w:szCs w:val="20"/>
        </w:rPr>
      </w:pPr>
      <w:r w:rsidRPr="00F90023">
        <w:rPr>
          <w:sz w:val="20"/>
          <w:szCs w:val="20"/>
        </w:rPr>
        <w:t>I de fleste tilfeller skal prosjektet summeres opp i en faglig sluttrapport. Den faglige sluttrapporten skal forelegges prosjektets styringsgruppe (inkl. FHF-ansvarlig) for gjennomgang og kommentarer før sluttrapport</w:t>
      </w:r>
      <w:r w:rsidR="00D5264E" w:rsidRPr="00F90023">
        <w:rPr>
          <w:sz w:val="20"/>
          <w:szCs w:val="20"/>
        </w:rPr>
        <w:t>en</w:t>
      </w:r>
      <w:r w:rsidRPr="00F90023">
        <w:rPr>
          <w:sz w:val="20"/>
          <w:szCs w:val="20"/>
        </w:rPr>
        <w:t xml:space="preserve"> er å betrakte som endelig.  </w:t>
      </w:r>
    </w:p>
    <w:p w14:paraId="690B3068" w14:textId="6F9A1091" w:rsidR="009100EB" w:rsidRPr="00F90023" w:rsidRDefault="009100EB" w:rsidP="009673AF">
      <w:pPr>
        <w:spacing w:before="0" w:after="0" w:line="276" w:lineRule="auto"/>
        <w:rPr>
          <w:sz w:val="20"/>
          <w:szCs w:val="20"/>
        </w:rPr>
      </w:pPr>
      <w:r w:rsidRPr="00F90023">
        <w:rPr>
          <w:sz w:val="20"/>
          <w:szCs w:val="20"/>
        </w:rPr>
        <w:t>Den faglige sluttrapporten</w:t>
      </w:r>
      <w:r w:rsidR="00355647" w:rsidRPr="00F90023">
        <w:rPr>
          <w:sz w:val="20"/>
          <w:szCs w:val="20"/>
        </w:rPr>
        <w:t xml:space="preserve">, som er et dokument som vil bli publisert på FHFs nettsider, </w:t>
      </w:r>
      <w:r w:rsidRPr="00F90023">
        <w:rPr>
          <w:sz w:val="20"/>
          <w:szCs w:val="20"/>
        </w:rPr>
        <w:t>skal inneholde:</w:t>
      </w:r>
    </w:p>
    <w:p w14:paraId="047A7813" w14:textId="77777777" w:rsidR="009673AF" w:rsidRPr="00F90023" w:rsidRDefault="009673AF" w:rsidP="009673AF">
      <w:pPr>
        <w:spacing w:before="0" w:after="0" w:line="276" w:lineRule="auto"/>
        <w:rPr>
          <w:sz w:val="20"/>
          <w:szCs w:val="20"/>
        </w:rPr>
      </w:pPr>
    </w:p>
    <w:p w14:paraId="1F6671BE" w14:textId="6E2493A5" w:rsidR="00E42659" w:rsidRPr="00F90023" w:rsidRDefault="00355647" w:rsidP="009673AF">
      <w:pPr>
        <w:spacing w:before="0" w:after="0" w:line="276" w:lineRule="auto"/>
        <w:rPr>
          <w:rFonts w:cs="Arial"/>
          <w:b/>
          <w:bCs/>
          <w:i/>
          <w:iCs/>
          <w:sz w:val="20"/>
          <w:szCs w:val="20"/>
        </w:rPr>
      </w:pP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>1. Sammendrag</w:t>
      </w:r>
    </w:p>
    <w:p w14:paraId="196021A7" w14:textId="2B701413" w:rsidR="004E7412" w:rsidRPr="00F90023" w:rsidRDefault="00E42659" w:rsidP="009673AF">
      <w:pPr>
        <w:spacing w:before="40" w:after="0"/>
        <w:rPr>
          <w:sz w:val="20"/>
          <w:szCs w:val="20"/>
        </w:rPr>
      </w:pPr>
      <w:r w:rsidRPr="00F90023">
        <w:rPr>
          <w:sz w:val="20"/>
          <w:szCs w:val="20"/>
        </w:rPr>
        <w:t>Skal gi en kortfattet oppsummering av forankring av prosjektet, formålet med prosjektet, gjennomføring/metode, resultater/konklusjon og nyttevurderinger/anvendelsespotensial</w:t>
      </w:r>
      <w:r w:rsidRPr="00F90023">
        <w:rPr>
          <w:rFonts w:eastAsia="Verdana" w:cs="Verdana"/>
          <w:sz w:val="20"/>
          <w:szCs w:val="20"/>
        </w:rPr>
        <w:t xml:space="preserve"> </w:t>
      </w:r>
      <w:r w:rsidR="00225D2E" w:rsidRPr="00F90023">
        <w:rPr>
          <w:rFonts w:eastAsia="Verdana" w:cs="Verdana"/>
          <w:sz w:val="20"/>
          <w:szCs w:val="20"/>
        </w:rPr>
        <w:br/>
      </w:r>
    </w:p>
    <w:p w14:paraId="5C86DAB8" w14:textId="5E79AE76" w:rsidR="00225D2E" w:rsidRPr="00F90023" w:rsidRDefault="00225D2E" w:rsidP="009673AF">
      <w:pPr>
        <w:tabs>
          <w:tab w:val="left" w:pos="284"/>
        </w:tabs>
        <w:spacing w:before="0" w:after="0"/>
        <w:rPr>
          <w:color w:val="0097C3"/>
          <w:sz w:val="20"/>
          <w:szCs w:val="20"/>
        </w:rPr>
      </w:pPr>
      <w:r w:rsidRPr="00F90023">
        <w:rPr>
          <w:color w:val="0097C3"/>
          <w:sz w:val="20"/>
          <w:szCs w:val="20"/>
        </w:rPr>
        <w:t>2. Innledning</w:t>
      </w:r>
    </w:p>
    <w:p w14:paraId="146241D1" w14:textId="5FE32DAA" w:rsidR="004E7412" w:rsidRPr="00F90023" w:rsidRDefault="00E42659" w:rsidP="00040E19">
      <w:pPr>
        <w:pStyle w:val="Listeavsnitt"/>
        <w:numPr>
          <w:ilvl w:val="0"/>
          <w:numId w:val="11"/>
        </w:numPr>
        <w:spacing w:before="40" w:after="40"/>
        <w:ind w:left="357" w:hanging="357"/>
        <w:rPr>
          <w:sz w:val="20"/>
          <w:szCs w:val="20"/>
        </w:rPr>
      </w:pPr>
      <w:r w:rsidRPr="00F90023">
        <w:rPr>
          <w:sz w:val="20"/>
          <w:szCs w:val="20"/>
        </w:rPr>
        <w:t>Faglig bakgrunn for at prosjektet ble igangsatt</w:t>
      </w:r>
    </w:p>
    <w:p w14:paraId="295BB225" w14:textId="42E19A77" w:rsidR="00E42659" w:rsidRPr="00F90023" w:rsidRDefault="00E42659" w:rsidP="00040E19">
      <w:pPr>
        <w:pStyle w:val="Listeavsnitt"/>
        <w:numPr>
          <w:ilvl w:val="0"/>
          <w:numId w:val="11"/>
        </w:numPr>
        <w:rPr>
          <w:sz w:val="20"/>
          <w:szCs w:val="20"/>
        </w:rPr>
      </w:pPr>
      <w:r w:rsidRPr="00F90023">
        <w:rPr>
          <w:sz w:val="20"/>
          <w:szCs w:val="20"/>
        </w:rPr>
        <w:t>Prosjektets omfang</w:t>
      </w:r>
    </w:p>
    <w:p w14:paraId="7D3CD601" w14:textId="77777777" w:rsidR="00225D2E" w:rsidRPr="00F90023" w:rsidRDefault="00E42659" w:rsidP="009673AF">
      <w:pPr>
        <w:pStyle w:val="Listeavsnitt"/>
        <w:numPr>
          <w:ilvl w:val="0"/>
          <w:numId w:val="11"/>
        </w:numPr>
        <w:spacing w:after="0"/>
        <w:rPr>
          <w:sz w:val="20"/>
          <w:szCs w:val="20"/>
        </w:rPr>
      </w:pPr>
      <w:r w:rsidRPr="00F90023">
        <w:rPr>
          <w:sz w:val="20"/>
          <w:szCs w:val="20"/>
        </w:rPr>
        <w:t>Prosjektorganisering (roller/ansvar: prosjektgruppe, styringsgruppe, andre?)</w:t>
      </w:r>
    </w:p>
    <w:p w14:paraId="6602E03C" w14:textId="77777777" w:rsidR="00225D2E" w:rsidRPr="00F90023" w:rsidRDefault="00225D2E" w:rsidP="009673AF">
      <w:pPr>
        <w:spacing w:before="0" w:after="0"/>
        <w:rPr>
          <w:sz w:val="20"/>
          <w:szCs w:val="20"/>
        </w:rPr>
      </w:pPr>
    </w:p>
    <w:p w14:paraId="223B033C" w14:textId="77777777" w:rsidR="00225D2E" w:rsidRPr="00F90023" w:rsidRDefault="00225D2E" w:rsidP="009673AF">
      <w:pPr>
        <w:tabs>
          <w:tab w:val="left" w:pos="284"/>
        </w:tabs>
        <w:spacing w:before="0" w:after="40"/>
        <w:rPr>
          <w:rFonts w:eastAsia="Cambria" w:cs="Times New Roman"/>
          <w:color w:val="0097C3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>3.</w:t>
      </w: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ab/>
        <w:t>Problemstilling og formål</w:t>
      </w:r>
    </w:p>
    <w:p w14:paraId="4CF7CA38" w14:textId="77777777" w:rsidR="00225D2E" w:rsidRPr="00F90023" w:rsidRDefault="00225D2E" w:rsidP="007E7D20">
      <w:pPr>
        <w:tabs>
          <w:tab w:val="left" w:pos="284"/>
        </w:tabs>
        <w:spacing w:before="40" w:after="40"/>
        <w:ind w:left="284" w:hanging="284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•</w:t>
      </w: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ab/>
        <w:t>Redegjøre for prosjektets effektmål (betydning for næringen, nytteverdi, kvantifiseres om mulig)</w:t>
      </w:r>
    </w:p>
    <w:p w14:paraId="5915B3BD" w14:textId="77777777" w:rsidR="00225D2E" w:rsidRPr="00F90023" w:rsidRDefault="00225D2E" w:rsidP="009673AF">
      <w:pPr>
        <w:tabs>
          <w:tab w:val="left" w:pos="284"/>
        </w:tabs>
        <w:spacing w:before="40" w:after="0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•</w:t>
      </w: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ab/>
        <w:t>Redegjøre for prosjektets resultatmål (leveranser i prosjektet)</w:t>
      </w:r>
    </w:p>
    <w:p w14:paraId="309D3AFE" w14:textId="77777777" w:rsidR="00225D2E" w:rsidRPr="00F90023" w:rsidRDefault="00225D2E" w:rsidP="009673AF">
      <w:pPr>
        <w:tabs>
          <w:tab w:val="left" w:pos="284"/>
        </w:tabs>
        <w:spacing w:before="0" w:after="0"/>
        <w:rPr>
          <w:rFonts w:eastAsia="Cambria" w:cs="Times New Roman"/>
          <w:color w:val="595959"/>
          <w:kern w:val="20"/>
          <w:sz w:val="20"/>
          <w:szCs w:val="20"/>
          <w:lang w:eastAsia="nb-NO"/>
        </w:rPr>
      </w:pPr>
    </w:p>
    <w:p w14:paraId="1AECFA3E" w14:textId="77777777" w:rsidR="00225D2E" w:rsidRPr="00F90023" w:rsidRDefault="00225D2E" w:rsidP="009673AF">
      <w:pPr>
        <w:tabs>
          <w:tab w:val="left" w:pos="284"/>
        </w:tabs>
        <w:spacing w:before="0" w:after="0"/>
        <w:rPr>
          <w:rFonts w:eastAsia="Cambria" w:cs="Times New Roman"/>
          <w:color w:val="0097C3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>4.</w:t>
      </w: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ab/>
        <w:t>Prosjektgjennomføring</w:t>
      </w:r>
    </w:p>
    <w:p w14:paraId="1048D972" w14:textId="77777777" w:rsidR="00225D2E" w:rsidRPr="00F90023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•</w:t>
      </w: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ab/>
        <w:t>Beskrivelse av metodikk (og evt. hvorfor denne tilnærmingen er valgt)</w:t>
      </w:r>
    </w:p>
    <w:p w14:paraId="55CA9160" w14:textId="77777777" w:rsidR="00225D2E" w:rsidRPr="00F90023" w:rsidRDefault="00225D2E" w:rsidP="009673AF">
      <w:pPr>
        <w:tabs>
          <w:tab w:val="left" w:pos="284"/>
        </w:tabs>
        <w:spacing w:before="40" w:after="0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•</w:t>
      </w: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ab/>
        <w:t>Gjennomføring av prosjektet</w:t>
      </w:r>
    </w:p>
    <w:p w14:paraId="5737FB19" w14:textId="77777777" w:rsidR="00225D2E" w:rsidRPr="00F90023" w:rsidRDefault="00225D2E" w:rsidP="00225D2E">
      <w:pPr>
        <w:tabs>
          <w:tab w:val="left" w:pos="6570"/>
        </w:tabs>
        <w:spacing w:before="40" w:after="40"/>
        <w:rPr>
          <w:rFonts w:eastAsia="Cambria" w:cs="Times New Roman"/>
          <w:color w:val="0097C3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ab/>
      </w:r>
    </w:p>
    <w:p w14:paraId="19A8C527" w14:textId="77777777" w:rsidR="00225D2E" w:rsidRPr="00F90023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0097C3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>5.</w:t>
      </w: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ab/>
        <w:t>Oppnådde resultater, diskusjon og konklusjon</w:t>
      </w:r>
    </w:p>
    <w:p w14:paraId="7AA01F30" w14:textId="77777777" w:rsidR="00225D2E" w:rsidRPr="00F90023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•</w:t>
      </w: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ab/>
        <w:t xml:space="preserve">Detaljert oversikt over oppnådde resultater </w:t>
      </w:r>
    </w:p>
    <w:p w14:paraId="6BD97337" w14:textId="77777777" w:rsidR="00225D2E" w:rsidRPr="00F90023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•</w:t>
      </w: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ab/>
        <w:t>Vurdering av funnene (statistikk, gyldighet, sikkerhet, presisjon etc.)</w:t>
      </w:r>
    </w:p>
    <w:p w14:paraId="1025EBB6" w14:textId="77777777" w:rsidR="00225D2E" w:rsidRPr="00F90023" w:rsidRDefault="00225D2E" w:rsidP="007E7D20">
      <w:pPr>
        <w:tabs>
          <w:tab w:val="left" w:pos="284"/>
        </w:tabs>
        <w:spacing w:before="40" w:after="40"/>
        <w:ind w:left="284" w:hanging="284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•</w:t>
      </w: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ab/>
        <w:t xml:space="preserve">Vurdering/drøfting av mulighetene for videre </w:t>
      </w:r>
      <w:proofErr w:type="gramStart"/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anvendelse</w:t>
      </w:r>
      <w:proofErr w:type="gramEnd"/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 xml:space="preserve"> av resultater fra prosjektet (implementering)</w:t>
      </w:r>
    </w:p>
    <w:p w14:paraId="19D059CB" w14:textId="77777777" w:rsidR="00225D2E" w:rsidRPr="00F90023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595959"/>
          <w:kern w:val="20"/>
          <w:sz w:val="20"/>
          <w:szCs w:val="20"/>
          <w:lang w:eastAsia="nb-NO"/>
        </w:rPr>
      </w:pPr>
    </w:p>
    <w:p w14:paraId="69118ED2" w14:textId="77777777" w:rsidR="00225D2E" w:rsidRPr="00F90023" w:rsidRDefault="00225D2E" w:rsidP="009673AF">
      <w:pPr>
        <w:tabs>
          <w:tab w:val="left" w:pos="284"/>
        </w:tabs>
        <w:spacing w:before="0" w:after="0"/>
        <w:rPr>
          <w:rFonts w:eastAsia="Cambria" w:cs="Times New Roman"/>
          <w:color w:val="0097C3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>6. Hovedfunn</w:t>
      </w:r>
    </w:p>
    <w:p w14:paraId="61A0F277" w14:textId="77777777" w:rsidR="00225D2E" w:rsidRPr="00F90023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Tre til fem kulepunkter som oppsummerer hovedfunnene i oppnådde resultater</w:t>
      </w:r>
    </w:p>
    <w:p w14:paraId="7682B9CF" w14:textId="5BD274AB" w:rsidR="00225D2E" w:rsidRPr="00F90023" w:rsidRDefault="001F49CD" w:rsidP="009673AF">
      <w:pPr>
        <w:tabs>
          <w:tab w:val="left" w:pos="3060"/>
        </w:tabs>
        <w:spacing w:before="0" w:after="0"/>
        <w:rPr>
          <w:rFonts w:eastAsia="Cambria" w:cs="Times New Roman"/>
          <w:color w:val="595959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595959"/>
          <w:kern w:val="20"/>
          <w:sz w:val="20"/>
          <w:szCs w:val="20"/>
          <w:lang w:eastAsia="nb-NO"/>
        </w:rPr>
        <w:tab/>
      </w:r>
    </w:p>
    <w:p w14:paraId="101F40B3" w14:textId="77777777" w:rsidR="00225D2E" w:rsidRPr="00F90023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0097C3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>7.</w:t>
      </w:r>
      <w:r w:rsidRPr="00F90023">
        <w:rPr>
          <w:rFonts w:eastAsia="Cambria" w:cs="Times New Roman"/>
          <w:color w:val="0097C3"/>
          <w:kern w:val="20"/>
          <w:sz w:val="20"/>
          <w:szCs w:val="20"/>
          <w:lang w:eastAsia="nb-NO"/>
        </w:rPr>
        <w:tab/>
        <w:t>Leveranser</w:t>
      </w:r>
    </w:p>
    <w:p w14:paraId="1A01C84E" w14:textId="6A344EBF" w:rsidR="00225D2E" w:rsidRDefault="00225D2E" w:rsidP="00225D2E">
      <w:pPr>
        <w:tabs>
          <w:tab w:val="left" w:pos="284"/>
        </w:tabs>
        <w:spacing w:before="40" w:after="40"/>
        <w:rPr>
          <w:rFonts w:eastAsia="Cambria" w:cs="Times New Roman"/>
          <w:color w:val="000000" w:themeColor="text1"/>
          <w:spacing w:val="-6"/>
          <w:kern w:val="20"/>
          <w:sz w:val="20"/>
          <w:szCs w:val="20"/>
          <w:lang w:eastAsia="nb-NO"/>
        </w:rPr>
      </w:pPr>
      <w:r w:rsidRPr="00F90023">
        <w:rPr>
          <w:rFonts w:eastAsia="Cambria" w:cs="Times New Roman"/>
          <w:color w:val="000000" w:themeColor="text1"/>
          <w:kern w:val="20"/>
          <w:sz w:val="20"/>
          <w:szCs w:val="20"/>
          <w:lang w:eastAsia="nb-NO"/>
        </w:rPr>
        <w:t>Detaljert oversikt over leveranser i prosjekt</w:t>
      </w:r>
    </w:p>
    <w:p w14:paraId="0BF44437" w14:textId="5308DB61" w:rsidR="000A6E9A" w:rsidRPr="00DD685E" w:rsidRDefault="006651C4" w:rsidP="006552DA">
      <w:pPr>
        <w:pStyle w:val="Overskrift1"/>
        <w:shd w:val="clear" w:color="auto" w:fill="0097C3"/>
        <w:spacing w:before="120" w:after="120"/>
        <w:rPr>
          <w:b/>
          <w:bCs/>
        </w:rPr>
      </w:pPr>
      <w:r w:rsidRPr="00D41847">
        <w:rPr>
          <w:b/>
          <w:bCs/>
        </w:rPr>
        <w:lastRenderedPageBreak/>
        <w:t xml:space="preserve">2. Administrativ sluttrapportering    </w:t>
      </w:r>
    </w:p>
    <w:p w14:paraId="23BF8D4E" w14:textId="65B2C3D9" w:rsidR="00DD685E" w:rsidRPr="00DD685E" w:rsidRDefault="004E7412" w:rsidP="00DD685E">
      <w:pPr>
        <w:spacing w:after="0" w:line="276" w:lineRule="auto"/>
        <w:rPr>
          <w:sz w:val="20"/>
          <w:szCs w:val="20"/>
        </w:rPr>
      </w:pPr>
      <w:r w:rsidRPr="00DD685E">
        <w:rPr>
          <w:sz w:val="20"/>
          <w:szCs w:val="20"/>
        </w:rPr>
        <w:t xml:space="preserve">Dette er et internt dokument som ikke skal publiseres. Man kan om ønskelig bruke </w:t>
      </w:r>
      <w:r w:rsidR="000A2B78" w:rsidRPr="00DD685E">
        <w:rPr>
          <w:sz w:val="20"/>
          <w:szCs w:val="20"/>
        </w:rPr>
        <w:t>teksten nedenfor</w:t>
      </w:r>
      <w:r w:rsidRPr="00DD685E">
        <w:rPr>
          <w:sz w:val="20"/>
          <w:szCs w:val="20"/>
        </w:rPr>
        <w:t xml:space="preserve"> som skjema eller oversende separat dokument. Dokumentet sendes til </w:t>
      </w:r>
      <w:hyperlink r:id="rId9" w:history="1">
        <w:r w:rsidR="00DD685E" w:rsidRPr="00DD685E">
          <w:rPr>
            <w:rStyle w:val="Hyperkobling"/>
            <w:sz w:val="20"/>
            <w:szCs w:val="20"/>
          </w:rPr>
          <w:t>post@fhf.no</w:t>
        </w:r>
      </w:hyperlink>
      <w:r w:rsidR="00DD685E" w:rsidRPr="00DD685E">
        <w:rPr>
          <w:sz w:val="20"/>
          <w:szCs w:val="20"/>
        </w:rPr>
        <w:t xml:space="preserve">. I e-postens emnefelt skal det stå: </w:t>
      </w:r>
      <w:r w:rsidR="00DD685E" w:rsidRPr="00DD685E">
        <w:rPr>
          <w:spacing w:val="-6"/>
          <w:sz w:val="20"/>
          <w:szCs w:val="20"/>
        </w:rPr>
        <w:t>“</w:t>
      </w:r>
      <w:r w:rsidR="00DD685E" w:rsidRPr="00DD685E">
        <w:rPr>
          <w:i/>
          <w:sz w:val="20"/>
          <w:szCs w:val="20"/>
        </w:rPr>
        <w:t>Administrativ sluttrapport FHF-prosjektnummer 90XXXX</w:t>
      </w:r>
      <w:r w:rsidR="00DD685E" w:rsidRPr="00DD685E">
        <w:rPr>
          <w:spacing w:val="-6"/>
          <w:sz w:val="20"/>
          <w:szCs w:val="20"/>
        </w:rPr>
        <w:t>”</w:t>
      </w:r>
      <w:r w:rsidR="00DD685E" w:rsidRPr="00DD685E">
        <w:rPr>
          <w:sz w:val="20"/>
          <w:szCs w:val="20"/>
        </w:rPr>
        <w:t>.</w:t>
      </w:r>
      <w:r w:rsidR="00DD685E" w:rsidRPr="00DD685E">
        <w:rPr>
          <w:sz w:val="20"/>
          <w:szCs w:val="20"/>
        </w:rPr>
        <w:br/>
      </w:r>
    </w:p>
    <w:p w14:paraId="4293EBDD" w14:textId="5F04B3FA" w:rsidR="00277962" w:rsidRPr="00E12727" w:rsidRDefault="004E7412" w:rsidP="00085FFE">
      <w:pPr>
        <w:spacing w:line="276" w:lineRule="auto"/>
        <w:contextualSpacing/>
        <w:rPr>
          <w:rFonts w:cs="Arial"/>
          <w:i/>
          <w:iCs/>
          <w:color w:val="0097C3"/>
          <w:sz w:val="20"/>
          <w:szCs w:val="20"/>
        </w:rPr>
      </w:pPr>
      <w:r w:rsidRPr="00E12727">
        <w:rPr>
          <w:rFonts w:cs="Arial"/>
          <w:color w:val="0097C3"/>
          <w:sz w:val="20"/>
          <w:szCs w:val="20"/>
        </w:rPr>
        <w:t>Følgende opplysni</w:t>
      </w:r>
      <w:r w:rsidR="000A2B78" w:rsidRPr="00E12727">
        <w:rPr>
          <w:rFonts w:cs="Arial"/>
          <w:color w:val="0097C3"/>
          <w:sz w:val="20"/>
          <w:szCs w:val="20"/>
        </w:rPr>
        <w:t>n</w:t>
      </w:r>
      <w:r w:rsidRPr="00E12727">
        <w:rPr>
          <w:rFonts w:cs="Arial"/>
          <w:color w:val="0097C3"/>
          <w:sz w:val="20"/>
          <w:szCs w:val="20"/>
        </w:rPr>
        <w:t>ger forventes</w:t>
      </w:r>
      <w:r w:rsidRPr="00E12727">
        <w:rPr>
          <w:rFonts w:cs="Arial"/>
          <w:i/>
          <w:iCs/>
          <w:color w:val="0097C3"/>
          <w:sz w:val="20"/>
          <w:szCs w:val="20"/>
        </w:rPr>
        <w:t>:</w:t>
      </w:r>
    </w:p>
    <w:p w14:paraId="49D4598C" w14:textId="77777777" w:rsidR="004E7412" w:rsidRPr="00E12727" w:rsidRDefault="004E7412" w:rsidP="006A1D6B">
      <w:pPr>
        <w:spacing w:line="276" w:lineRule="auto"/>
        <w:contextualSpacing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FHF-prosjektnummer: </w:t>
      </w:r>
    </w:p>
    <w:p w14:paraId="727C1A8F" w14:textId="77777777" w:rsidR="004E7412" w:rsidRPr="00E12727" w:rsidRDefault="004E7412" w:rsidP="006A1D6B">
      <w:pPr>
        <w:spacing w:line="276" w:lineRule="auto"/>
        <w:contextualSpacing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Prosjekttittel: </w:t>
      </w:r>
    </w:p>
    <w:p w14:paraId="1E13E3D3" w14:textId="77777777" w:rsidR="004E7412" w:rsidRPr="00E12727" w:rsidRDefault="004E7412" w:rsidP="006A1D6B">
      <w:pPr>
        <w:spacing w:line="276" w:lineRule="auto"/>
        <w:contextualSpacing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Dato: </w:t>
      </w:r>
    </w:p>
    <w:p w14:paraId="1B00F1C7" w14:textId="7C17E380" w:rsidR="00277962" w:rsidRPr="00E12727" w:rsidRDefault="004E7412" w:rsidP="006A1D6B">
      <w:pPr>
        <w:spacing w:line="276" w:lineRule="auto"/>
        <w:contextualSpacing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>Utfylt av (prosjektleder):</w:t>
      </w:r>
    </w:p>
    <w:p w14:paraId="7EE23747" w14:textId="7ECF26DB" w:rsidR="00277962" w:rsidRPr="00473C1A" w:rsidRDefault="00277962" w:rsidP="00080034">
      <w:pPr>
        <w:spacing w:line="276" w:lineRule="auto"/>
        <w:rPr>
          <w:rFonts w:eastAsiaTheme="minorEastAsia"/>
          <w:spacing w:val="15"/>
          <w:sz w:val="20"/>
          <w:szCs w:val="20"/>
        </w:rPr>
      </w:pPr>
    </w:p>
    <w:p w14:paraId="5973A612" w14:textId="527F1DF9" w:rsidR="00E42659" w:rsidRPr="000A2B78" w:rsidRDefault="004E7412" w:rsidP="00DD685E">
      <w:pPr>
        <w:spacing w:after="0" w:line="276" w:lineRule="auto"/>
        <w:rPr>
          <w:color w:val="0097C3"/>
          <w:sz w:val="20"/>
          <w:szCs w:val="20"/>
        </w:rPr>
      </w:pPr>
      <w:r w:rsidRPr="000A2B78">
        <w:rPr>
          <w:color w:val="0097C3"/>
          <w:sz w:val="20"/>
          <w:szCs w:val="20"/>
        </w:rPr>
        <w:t>Rapporten skal</w:t>
      </w:r>
      <w:r w:rsidR="00E42659" w:rsidRPr="000A2B78">
        <w:rPr>
          <w:color w:val="0097C3"/>
          <w:sz w:val="20"/>
          <w:szCs w:val="20"/>
        </w:rPr>
        <w:t xml:space="preserve">: </w:t>
      </w:r>
    </w:p>
    <w:p w14:paraId="6EFBBA2D" w14:textId="741525F9" w:rsidR="00277962" w:rsidRPr="00431175" w:rsidRDefault="00E42659" w:rsidP="00DD685E">
      <w:pPr>
        <w:spacing w:before="0" w:line="276" w:lineRule="auto"/>
        <w:rPr>
          <w:color w:val="0097C3"/>
          <w:sz w:val="20"/>
          <w:szCs w:val="20"/>
        </w:rPr>
      </w:pPr>
      <w:r w:rsidRPr="00431175">
        <w:rPr>
          <w:color w:val="0097C3"/>
          <w:sz w:val="20"/>
          <w:szCs w:val="20"/>
        </w:rPr>
        <w:t xml:space="preserve">a) Redegjøre og forklare eventuelle avvik i forhold til prosjektbeskrivelse, oppsatte milepæler/tidsfrister, budsjett/regnskap, prosjektorganisering </w:t>
      </w:r>
      <w:r w:rsidR="006552DA">
        <w:rPr>
          <w:color w:val="0097C3"/>
          <w:sz w:val="20"/>
          <w:szCs w:val="20"/>
        </w:rPr>
        <w:t>os</w:t>
      </w:r>
      <w:r w:rsidRPr="00431175">
        <w:rPr>
          <w:color w:val="0097C3"/>
          <w:sz w:val="20"/>
          <w:szCs w:val="20"/>
        </w:rPr>
        <w:t xml:space="preserve">v.  </w:t>
      </w:r>
    </w:p>
    <w:p w14:paraId="15E5D695" w14:textId="3383441C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Avvik mål: Ja / Nei </w:t>
      </w:r>
      <w:r w:rsidR="00DD685E">
        <w:rPr>
          <w:rFonts w:cs="Arial"/>
          <w:sz w:val="20"/>
          <w:szCs w:val="20"/>
        </w:rPr>
        <w:br/>
      </w:r>
    </w:p>
    <w:p w14:paraId="2D65C9CD" w14:textId="4DD8BA3E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Avvik fremdrift: Ja / Nei </w:t>
      </w:r>
      <w:r w:rsidR="00DD685E">
        <w:rPr>
          <w:rFonts w:cs="Arial"/>
          <w:sz w:val="20"/>
          <w:szCs w:val="20"/>
        </w:rPr>
        <w:br/>
      </w:r>
    </w:p>
    <w:p w14:paraId="34FB95BD" w14:textId="0E6DAEB9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Avvik leveranser: Ja /Nei </w:t>
      </w:r>
      <w:r w:rsidR="00DD685E">
        <w:rPr>
          <w:rFonts w:cs="Arial"/>
          <w:sz w:val="20"/>
          <w:szCs w:val="20"/>
        </w:rPr>
        <w:br/>
      </w:r>
    </w:p>
    <w:p w14:paraId="32AC4C74" w14:textId="20D4ACA7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Avvik finansieringsplan: Ja / Nei </w:t>
      </w:r>
      <w:r w:rsidR="00DD685E">
        <w:rPr>
          <w:rFonts w:cs="Arial"/>
          <w:sz w:val="20"/>
          <w:szCs w:val="20"/>
        </w:rPr>
        <w:br/>
      </w:r>
    </w:p>
    <w:p w14:paraId="16FDBAFC" w14:textId="19F0340C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Avvik budsjett og forbruk: Ja / Nei </w:t>
      </w:r>
      <w:r w:rsidR="00DD685E">
        <w:rPr>
          <w:rFonts w:cs="Arial"/>
          <w:sz w:val="20"/>
          <w:szCs w:val="20"/>
        </w:rPr>
        <w:br/>
      </w:r>
    </w:p>
    <w:p w14:paraId="1EFB1BE8" w14:textId="2F097EBC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Avvik prosjektdeltakere: Ja /Nei </w:t>
      </w:r>
      <w:r w:rsidR="00DD685E">
        <w:rPr>
          <w:rFonts w:cs="Arial"/>
          <w:sz w:val="20"/>
          <w:szCs w:val="20"/>
        </w:rPr>
        <w:br/>
      </w:r>
    </w:p>
    <w:p w14:paraId="226A5C43" w14:textId="1A4FCBFD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Andre vesentlige avvik: Ja /Nei </w:t>
      </w:r>
      <w:r w:rsidR="00DD685E">
        <w:rPr>
          <w:rFonts w:cs="Arial"/>
          <w:sz w:val="20"/>
          <w:szCs w:val="20"/>
        </w:rPr>
        <w:br/>
      </w:r>
    </w:p>
    <w:p w14:paraId="65624D08" w14:textId="02516CA6" w:rsidR="00E42659" w:rsidRPr="00E12727" w:rsidRDefault="00E42659" w:rsidP="00DD685E">
      <w:pPr>
        <w:spacing w:before="0" w:after="0"/>
        <w:rPr>
          <w:rFonts w:cs="Arial"/>
          <w:sz w:val="20"/>
          <w:szCs w:val="20"/>
        </w:rPr>
      </w:pPr>
      <w:r w:rsidRPr="00E12727">
        <w:rPr>
          <w:rFonts w:cs="Arial"/>
          <w:sz w:val="20"/>
          <w:szCs w:val="20"/>
        </w:rPr>
        <w:t xml:space="preserve">Er resultater formidlet: Ja /Nei </w:t>
      </w:r>
      <w:r w:rsidR="00DD685E">
        <w:rPr>
          <w:rFonts w:cs="Arial"/>
          <w:sz w:val="20"/>
          <w:szCs w:val="20"/>
        </w:rPr>
        <w:br/>
      </w:r>
    </w:p>
    <w:p w14:paraId="55635508" w14:textId="07320BD1" w:rsidR="004E7412" w:rsidRPr="00431175" w:rsidRDefault="00E42659" w:rsidP="00080034">
      <w:pPr>
        <w:spacing w:line="276" w:lineRule="auto"/>
        <w:rPr>
          <w:rFonts w:cs="Arial"/>
          <w:sz w:val="20"/>
          <w:szCs w:val="20"/>
        </w:rPr>
      </w:pPr>
      <w:r w:rsidRPr="00431175">
        <w:rPr>
          <w:rFonts w:cs="Arial"/>
          <w:sz w:val="20"/>
          <w:szCs w:val="20"/>
        </w:rPr>
        <w:t xml:space="preserve">Kommentarer for hvert punkt hvor det svares “ja” over:  </w:t>
      </w:r>
    </w:p>
    <w:p w14:paraId="52237A8A" w14:textId="44B6D50F" w:rsidR="004E7412" w:rsidRPr="00431175" w:rsidRDefault="004E7412" w:rsidP="00080034">
      <w:pPr>
        <w:spacing w:line="276" w:lineRule="auto"/>
        <w:rPr>
          <w:rFonts w:cs="Arial"/>
          <w:sz w:val="20"/>
          <w:szCs w:val="20"/>
        </w:rPr>
      </w:pPr>
    </w:p>
    <w:p w14:paraId="4A2243BD" w14:textId="7F56398C" w:rsidR="00277962" w:rsidRDefault="00E42659" w:rsidP="00080034">
      <w:pPr>
        <w:spacing w:line="276" w:lineRule="auto"/>
        <w:rPr>
          <w:rFonts w:cs="Arial"/>
          <w:color w:val="0097C3"/>
          <w:sz w:val="20"/>
          <w:szCs w:val="20"/>
        </w:rPr>
      </w:pPr>
      <w:r w:rsidRPr="00431175">
        <w:rPr>
          <w:rFonts w:cs="Arial"/>
          <w:color w:val="0097C3"/>
          <w:sz w:val="20"/>
          <w:szCs w:val="20"/>
        </w:rPr>
        <w:t xml:space="preserve">b) </w:t>
      </w:r>
      <w:r w:rsidR="0007255E">
        <w:rPr>
          <w:rFonts w:cs="Arial"/>
          <w:color w:val="0097C3"/>
          <w:sz w:val="20"/>
          <w:szCs w:val="20"/>
        </w:rPr>
        <w:t>Redegjøre for om det f</w:t>
      </w:r>
      <w:r w:rsidRPr="00431175">
        <w:rPr>
          <w:rFonts w:cs="Arial"/>
          <w:color w:val="0097C3"/>
          <w:sz w:val="20"/>
          <w:szCs w:val="20"/>
        </w:rPr>
        <w:t xml:space="preserve">oreligger plan for videre kommunikasjon/formidling </w:t>
      </w:r>
      <w:r w:rsidR="006A1D6B">
        <w:rPr>
          <w:rFonts w:cs="Arial"/>
          <w:color w:val="0097C3"/>
          <w:sz w:val="20"/>
          <w:szCs w:val="20"/>
        </w:rPr>
        <w:t xml:space="preserve">på basis </w:t>
      </w:r>
      <w:r w:rsidRPr="00431175">
        <w:rPr>
          <w:rFonts w:cs="Arial"/>
          <w:color w:val="0097C3"/>
          <w:sz w:val="20"/>
          <w:szCs w:val="20"/>
        </w:rPr>
        <w:t>av prosjektet</w:t>
      </w:r>
    </w:p>
    <w:p w14:paraId="1ADD54E4" w14:textId="380E781C" w:rsidR="00406C70" w:rsidRDefault="00406C70" w:rsidP="00080034">
      <w:pPr>
        <w:spacing w:line="276" w:lineRule="auto"/>
        <w:rPr>
          <w:rFonts w:cs="Arial"/>
          <w:color w:val="0097C3"/>
          <w:sz w:val="20"/>
          <w:szCs w:val="20"/>
        </w:rPr>
      </w:pPr>
    </w:p>
    <w:p w14:paraId="58843709" w14:textId="634035F9" w:rsidR="00DD685E" w:rsidRDefault="00DD685E" w:rsidP="00080034">
      <w:pPr>
        <w:spacing w:line="276" w:lineRule="auto"/>
        <w:rPr>
          <w:rFonts w:cs="Arial"/>
          <w:color w:val="0097C3"/>
          <w:sz w:val="20"/>
          <w:szCs w:val="20"/>
        </w:rPr>
      </w:pPr>
    </w:p>
    <w:p w14:paraId="3E204CFE" w14:textId="0C59DD68" w:rsidR="00406C70" w:rsidRDefault="00406C70" w:rsidP="00080034">
      <w:pPr>
        <w:spacing w:line="276" w:lineRule="auto"/>
        <w:rPr>
          <w:rFonts w:cs="Arial"/>
          <w:color w:val="0097C3"/>
          <w:sz w:val="20"/>
          <w:szCs w:val="20"/>
        </w:rPr>
      </w:pPr>
    </w:p>
    <w:p w14:paraId="6E8F84FE" w14:textId="12EDF68B" w:rsidR="00126532" w:rsidRDefault="00126532" w:rsidP="00080034">
      <w:pPr>
        <w:spacing w:line="276" w:lineRule="auto"/>
        <w:rPr>
          <w:rFonts w:cs="Arial"/>
          <w:color w:val="0097C3"/>
          <w:sz w:val="20"/>
          <w:szCs w:val="20"/>
        </w:rPr>
      </w:pPr>
    </w:p>
    <w:p w14:paraId="4E17E61F" w14:textId="05E412E0" w:rsidR="00126532" w:rsidRDefault="00126532" w:rsidP="00080034">
      <w:pPr>
        <w:spacing w:line="276" w:lineRule="auto"/>
        <w:rPr>
          <w:rFonts w:cs="Arial"/>
          <w:color w:val="0097C3"/>
          <w:sz w:val="20"/>
          <w:szCs w:val="20"/>
        </w:rPr>
      </w:pPr>
    </w:p>
    <w:p w14:paraId="203FECB9" w14:textId="77777777" w:rsidR="00126532" w:rsidRPr="00431175" w:rsidRDefault="00126532" w:rsidP="00080034">
      <w:pPr>
        <w:spacing w:line="276" w:lineRule="auto"/>
        <w:rPr>
          <w:rFonts w:cs="Arial"/>
          <w:color w:val="0097C3"/>
          <w:sz w:val="20"/>
          <w:szCs w:val="20"/>
        </w:rPr>
      </w:pPr>
    </w:p>
    <w:p w14:paraId="7795AA2C" w14:textId="77777777" w:rsidR="003D1136" w:rsidRDefault="003D1136" w:rsidP="00080034">
      <w:pPr>
        <w:spacing w:line="276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1136" w14:paraId="04AFF428" w14:textId="77777777" w:rsidTr="000C4885"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76F4" w14:textId="4399AFE5" w:rsidR="003D1136" w:rsidRDefault="003D1136" w:rsidP="00080034">
            <w:pPr>
              <w:spacing w:line="276" w:lineRule="auto"/>
            </w:pPr>
            <w:r>
              <w:t>Versjon</w:t>
            </w:r>
            <w:r w:rsidR="0066110B">
              <w:t xml:space="preserve">: </w:t>
            </w:r>
            <w:sdt>
              <w:sdtPr>
                <w:tag w:val="ToVersion.Version"/>
                <w:id w:val="10004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ToVersionJOINEX.Version[@gbs:key='10004']" w:storeItemID="{4D8A81B5-C995-4E4A-8028-9EDE00259FEC}"/>
                <w:text/>
              </w:sdtPr>
              <w:sdtEndPr/>
              <w:sdtContent>
                <w:r w:rsidR="00AF49B4">
                  <w:t xml:space="preserve">  </w:t>
                </w:r>
                <w:r w:rsidR="00BB3FC9">
                  <w:t>01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4A0E" w14:textId="184A553E" w:rsidR="003D1136" w:rsidRDefault="003D1136" w:rsidP="00080034">
            <w:pPr>
              <w:spacing w:line="276" w:lineRule="auto"/>
            </w:pPr>
            <w:r>
              <w:t>Sist revidert</w:t>
            </w:r>
            <w:r w:rsidR="0066110B">
              <w:t xml:space="preserve">: </w:t>
            </w:r>
            <w:sdt>
              <w:sdtPr>
                <w:tag w:val="ToVersion.ClosedDate"/>
                <w:id w:val="10003"/>
                <w:placeholder>
                  <w:docPart w:val="DefaultPlaceholder_-1854013437"/>
                </w:placeholder>
                <w:dataBinding w:prefixMappings="xmlns:gbs='http://www.software-innovation.no/growBusinessDocument'" w:xpath="/gbs:GrowBusinessDocument/gbs:ToVersionJOINEX.ClosedDate[@gbs:key='10003']" w:storeItemID="{4D8A81B5-C995-4E4A-8028-9EDE00259FEC}"/>
                <w:date w:fullDate="2021-09-29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BB3FC9">
                  <w:t>29.09.2021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C5A5" w14:textId="0C68FD29" w:rsidR="003D1136" w:rsidRDefault="003D1136" w:rsidP="00080034">
            <w:pPr>
              <w:spacing w:line="276" w:lineRule="auto"/>
            </w:pPr>
            <w:r>
              <w:t>Neste revisjon</w:t>
            </w:r>
            <w:r w:rsidR="0066110B">
              <w:t xml:space="preserve">: </w:t>
            </w:r>
            <w:sdt>
              <w:sdtPr>
                <w:tag w:val="NextRevisionDate"/>
                <w:id w:val="10002"/>
                <w:placeholder>
                  <w:docPart w:val="DefaultPlaceholder_-1854013437"/>
                </w:placeholder>
                <w:dataBinding w:prefixMappings="xmlns:gbs='http://www.software-innovation.no/growBusinessDocument'" w:xpath="/gbs:GrowBusinessDocument/gbs:NextRevisionDate[@gbs:key='10002']" w:storeItemID="{4D8A81B5-C995-4E4A-8028-9EDE00259FE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BB3FC9">
                  <w:t xml:space="preserve"> </w:t>
                </w:r>
              </w:sdtContent>
            </w:sdt>
          </w:p>
        </w:tc>
      </w:tr>
      <w:bookmarkEnd w:id="0"/>
    </w:tbl>
    <w:p w14:paraId="6D365242" w14:textId="77777777" w:rsidR="00ED7D8E" w:rsidRDefault="00ED7D8E" w:rsidP="00DD685E">
      <w:pPr>
        <w:spacing w:line="276" w:lineRule="auto"/>
      </w:pPr>
    </w:p>
    <w:sectPr w:rsidR="00ED7D8E" w:rsidSect="00712E6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D645" w14:textId="77777777" w:rsidR="00B6257E" w:rsidRDefault="00B6257E" w:rsidP="00F51854">
      <w:r>
        <w:separator/>
      </w:r>
    </w:p>
  </w:endnote>
  <w:endnote w:type="continuationSeparator" w:id="0">
    <w:p w14:paraId="75D15AC2" w14:textId="77777777" w:rsidR="00B6257E" w:rsidRDefault="00B6257E" w:rsidP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kern w:val="20"/>
      </w:rPr>
      <w:id w:val="-1800686634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kern w:val="20"/>
          </w:rPr>
          <w:id w:val="1843652068"/>
          <w:docPartObj>
            <w:docPartGallery w:val="Page Numbers (Top of Page)"/>
            <w:docPartUnique/>
          </w:docPartObj>
        </w:sdtPr>
        <w:sdtEndPr/>
        <w:sdtContent>
          <w:p w14:paraId="3107670E" w14:textId="62FF821A" w:rsidR="00277962" w:rsidRPr="009673AF" w:rsidRDefault="009673AF" w:rsidP="009673AF">
            <w:pPr>
              <w:pBdr>
                <w:top w:val="single" w:sz="4" w:space="6" w:color="B1C0CD"/>
                <w:left w:val="single" w:sz="2" w:space="4" w:color="FFFFFF"/>
              </w:pBdr>
              <w:tabs>
                <w:tab w:val="left" w:pos="1843"/>
              </w:tabs>
              <w:spacing w:before="40" w:after="0"/>
              <w:ind w:right="101"/>
              <w:rPr>
                <w:rFonts w:eastAsia="Calibri" w:cs="Times New Roman"/>
                <w:bCs/>
                <w:kern w:val="20"/>
                <w:sz w:val="16"/>
                <w:szCs w:val="16"/>
              </w:rPr>
            </w:pPr>
            <w:r w:rsidRPr="009673AF">
              <w:rPr>
                <w:rFonts w:eastAsia="Calibri" w:cs="Times New Roman"/>
                <w:color w:val="0097C3"/>
                <w:kern w:val="20"/>
                <w:sz w:val="16"/>
                <w:szCs w:val="16"/>
              </w:rPr>
              <w:t xml:space="preserve">Side 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begin"/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instrText>PAGE</w:instrTex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separate"/>
            </w:r>
            <w:r w:rsidRPr="009673AF">
              <w:rPr>
                <w:rFonts w:ascii="Cambria" w:eastAsia="Calibri" w:hAnsi="Cambria" w:cs="Times New Roman"/>
                <w:b/>
                <w:bCs/>
                <w:color w:val="0097C3"/>
                <w:kern w:val="20"/>
                <w:sz w:val="16"/>
                <w:szCs w:val="16"/>
                <w:lang w:eastAsia="nb-NO"/>
              </w:rPr>
              <w:t>1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end"/>
            </w:r>
            <w:r w:rsidRPr="009673AF">
              <w:rPr>
                <w:rFonts w:eastAsia="Calibri" w:cs="Times New Roman"/>
                <w:color w:val="0097C3"/>
                <w:kern w:val="20"/>
                <w:sz w:val="16"/>
                <w:szCs w:val="16"/>
              </w:rPr>
              <w:t xml:space="preserve"> av 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begin"/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instrText>NUMPAGES</w:instrTex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separate"/>
            </w:r>
            <w:r w:rsidRPr="009673AF">
              <w:rPr>
                <w:rFonts w:ascii="Cambria" w:eastAsia="Calibri" w:hAnsi="Cambria" w:cs="Times New Roman"/>
                <w:b/>
                <w:bCs/>
                <w:color w:val="0097C3"/>
                <w:kern w:val="20"/>
                <w:sz w:val="16"/>
                <w:szCs w:val="16"/>
                <w:lang w:eastAsia="nb-NO"/>
              </w:rPr>
              <w:t>1</w:t>
            </w:r>
            <w:r w:rsidRPr="009673AF">
              <w:rPr>
                <w:rFonts w:eastAsia="Calibri" w:cs="Times New Roman"/>
                <w:b/>
                <w:bCs/>
                <w:color w:val="0097C3"/>
                <w:kern w:val="20"/>
                <w:sz w:val="16"/>
                <w:szCs w:val="16"/>
              </w:rPr>
              <w:fldChar w:fldCharType="end"/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ab/>
              <w:t xml:space="preserve"> </w:t>
            </w:r>
            <w:bookmarkStart w:id="1" w:name="_Hlk83201480"/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RETNINGSLINJER FOR </w:t>
            </w:r>
            <w:bookmarkEnd w:id="1"/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>SLUTTRAPPORTERING TIL</w:t>
            </w:r>
            <w:r w:rsidRPr="009673AF"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 xml:space="preserve"> FHFs P</w:t>
            </w:r>
            <w:r>
              <w:rPr>
                <w:rFonts w:eastAsia="Calibri" w:cs="Times New Roman"/>
                <w:bCs/>
                <w:color w:val="0097C3"/>
                <w:kern w:val="20"/>
                <w:sz w:val="16"/>
                <w:szCs w:val="16"/>
              </w:rPr>
              <w:t>ROSJEKT I BEDRIFT (PIB)-ORDNING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70EA" w14:textId="15C95B90" w:rsidR="00036876" w:rsidRDefault="00712E68" w:rsidP="00712E68">
    <w:pPr>
      <w:pStyle w:val="Bunntekst"/>
      <w:jc w:val="center"/>
    </w:pPr>
    <w:r>
      <w:rPr>
        <w:rFonts w:eastAsia="Calibri" w:cs="Times New Roman"/>
        <w:bCs/>
        <w:color w:val="0097C3"/>
        <w:sz w:val="16"/>
        <w:szCs w:val="16"/>
      </w:rPr>
      <w:t>RETNINGSLINJER FOR SLUTTRAPPORTERING TIL FHFs PPROSJEKT I BEDRIFT (PIB)-ORDNING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92FE" w14:textId="77777777" w:rsidR="00B6257E" w:rsidRDefault="00B6257E" w:rsidP="00F51854">
      <w:r>
        <w:separator/>
      </w:r>
    </w:p>
  </w:footnote>
  <w:footnote w:type="continuationSeparator" w:id="0">
    <w:p w14:paraId="2076983D" w14:textId="77777777" w:rsidR="00B6257E" w:rsidRDefault="00B6257E" w:rsidP="00F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14E8" w14:textId="1AA61F9E" w:rsidR="001F49CD" w:rsidRDefault="001F49CD" w:rsidP="001F49CD">
    <w:pPr>
      <w:pStyle w:val="Topptekst"/>
      <w:tabs>
        <w:tab w:val="clear" w:pos="4536"/>
        <w:tab w:val="clear" w:pos="9072"/>
        <w:tab w:val="left" w:pos="1350"/>
      </w:tabs>
      <w:jc w:val="right"/>
    </w:pPr>
    <w:r>
      <w:tab/>
    </w:r>
    <w:r w:rsidRPr="00AA032A">
      <w:rPr>
        <w:rFonts w:ascii="Calibri Light" w:eastAsia="Times New Roman" w:hAnsi="Calibri Light" w:cs="Times New Roman"/>
        <w:caps/>
        <w:noProof/>
        <w:color w:val="0097C3"/>
        <w:kern w:val="28"/>
        <w:sz w:val="48"/>
        <w:szCs w:val="48"/>
      </w:rPr>
      <w:drawing>
        <wp:inline distT="0" distB="0" distL="0" distR="0" wp14:anchorId="7217AC6A" wp14:editId="113E4B4F">
          <wp:extent cx="1667816" cy="352425"/>
          <wp:effectExtent l="0" t="0" r="8890" b="0"/>
          <wp:docPr id="8" name="Bilde 8" descr="F:\Kommunikasjonsavdeling\Grafisk\FHF LOGO\Logo\Nye logo 2015-\Logo i jpg format\Høyoppløselig\FH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ommunikasjonsavdeling\Grafisk\FHF LOGO\Logo\Nye logo 2015-\Logo i jpg format\Høyoppløselig\FH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363" cy="36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8E8E" w14:textId="77777777" w:rsidR="00036876" w:rsidRDefault="00036876" w:rsidP="00036876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856D1" wp14:editId="72177A79">
          <wp:simplePos x="0" y="0"/>
          <wp:positionH relativeFrom="column">
            <wp:posOffset>4617085</wp:posOffset>
          </wp:positionH>
          <wp:positionV relativeFrom="paragraph">
            <wp:posOffset>64135</wp:posOffset>
          </wp:positionV>
          <wp:extent cx="1637665" cy="356870"/>
          <wp:effectExtent l="0" t="0" r="635" b="5080"/>
          <wp:wrapNone/>
          <wp:docPr id="3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0E32F" w14:textId="77777777" w:rsidR="00036876" w:rsidRPr="00277962" w:rsidRDefault="00036876" w:rsidP="00036876">
    <w:pPr>
      <w:pStyle w:val="Topptekst"/>
      <w:jc w:val="right"/>
    </w:pPr>
  </w:p>
  <w:p w14:paraId="4242145B" w14:textId="77777777" w:rsidR="00036876" w:rsidRPr="00036876" w:rsidRDefault="00036876" w:rsidP="00036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8E8"/>
    <w:multiLevelType w:val="hybridMultilevel"/>
    <w:tmpl w:val="4D0AE8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34F25"/>
    <w:multiLevelType w:val="hybridMultilevel"/>
    <w:tmpl w:val="7B62C7A0"/>
    <w:lvl w:ilvl="0" w:tplc="17406134">
      <w:numFmt w:val="bullet"/>
      <w:lvlText w:val="•"/>
      <w:lvlJc w:val="left"/>
      <w:pPr>
        <w:ind w:left="1065" w:hanging="705"/>
      </w:pPr>
      <w:rPr>
        <w:rFonts w:ascii="Verdana" w:eastAsiaTheme="minorHAnsi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76C"/>
    <w:multiLevelType w:val="hybridMultilevel"/>
    <w:tmpl w:val="A3128A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A1E59"/>
    <w:multiLevelType w:val="hybridMultilevel"/>
    <w:tmpl w:val="C90696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676DB"/>
    <w:multiLevelType w:val="hybridMultilevel"/>
    <w:tmpl w:val="1A4C2934"/>
    <w:lvl w:ilvl="0" w:tplc="F6E0A04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8F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420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CC7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68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4E8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A2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060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E76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72A7D"/>
    <w:multiLevelType w:val="hybridMultilevel"/>
    <w:tmpl w:val="4EDCAC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D61C7"/>
    <w:multiLevelType w:val="hybridMultilevel"/>
    <w:tmpl w:val="1CD21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4CF9"/>
    <w:multiLevelType w:val="hybridMultilevel"/>
    <w:tmpl w:val="63F89D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12D5F"/>
    <w:multiLevelType w:val="hybridMultilevel"/>
    <w:tmpl w:val="A82C26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42620"/>
    <w:multiLevelType w:val="hybridMultilevel"/>
    <w:tmpl w:val="AFF6152A"/>
    <w:lvl w:ilvl="0" w:tplc="661E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362CF"/>
    <w:multiLevelType w:val="hybridMultilevel"/>
    <w:tmpl w:val="D8025A8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6"/>
    <w:rsid w:val="00023FCB"/>
    <w:rsid w:val="00036876"/>
    <w:rsid w:val="00040E19"/>
    <w:rsid w:val="0007255E"/>
    <w:rsid w:val="00080034"/>
    <w:rsid w:val="00081B8A"/>
    <w:rsid w:val="00085FFE"/>
    <w:rsid w:val="00087D23"/>
    <w:rsid w:val="000A2B78"/>
    <w:rsid w:val="000A6E9A"/>
    <w:rsid w:val="000C4885"/>
    <w:rsid w:val="000D0684"/>
    <w:rsid w:val="0011417C"/>
    <w:rsid w:val="00121A51"/>
    <w:rsid w:val="00126532"/>
    <w:rsid w:val="00143C6F"/>
    <w:rsid w:val="001656DF"/>
    <w:rsid w:val="00195FED"/>
    <w:rsid w:val="001F49CD"/>
    <w:rsid w:val="00225D2E"/>
    <w:rsid w:val="00277962"/>
    <w:rsid w:val="00280B34"/>
    <w:rsid w:val="002A0915"/>
    <w:rsid w:val="002E2E89"/>
    <w:rsid w:val="0033415C"/>
    <w:rsid w:val="00355647"/>
    <w:rsid w:val="003D1136"/>
    <w:rsid w:val="003D5E3C"/>
    <w:rsid w:val="003F6AC0"/>
    <w:rsid w:val="00406C70"/>
    <w:rsid w:val="00431175"/>
    <w:rsid w:val="00473C1A"/>
    <w:rsid w:val="004C3693"/>
    <w:rsid w:val="004E11EF"/>
    <w:rsid w:val="004E7412"/>
    <w:rsid w:val="00502528"/>
    <w:rsid w:val="00524F02"/>
    <w:rsid w:val="00527E7E"/>
    <w:rsid w:val="005A6182"/>
    <w:rsid w:val="005F46CB"/>
    <w:rsid w:val="006552DA"/>
    <w:rsid w:val="0066110B"/>
    <w:rsid w:val="006651C4"/>
    <w:rsid w:val="006A1D6B"/>
    <w:rsid w:val="00712E68"/>
    <w:rsid w:val="0076252E"/>
    <w:rsid w:val="00773131"/>
    <w:rsid w:val="007E44C1"/>
    <w:rsid w:val="007E7D20"/>
    <w:rsid w:val="008418C1"/>
    <w:rsid w:val="008C0BEB"/>
    <w:rsid w:val="009100EB"/>
    <w:rsid w:val="009673AF"/>
    <w:rsid w:val="00982E66"/>
    <w:rsid w:val="009E45C9"/>
    <w:rsid w:val="00A56D51"/>
    <w:rsid w:val="00AB3705"/>
    <w:rsid w:val="00AF16D3"/>
    <w:rsid w:val="00AF49B4"/>
    <w:rsid w:val="00B20749"/>
    <w:rsid w:val="00B6257E"/>
    <w:rsid w:val="00BB3FC9"/>
    <w:rsid w:val="00BC60D6"/>
    <w:rsid w:val="00BF6227"/>
    <w:rsid w:val="00C127E4"/>
    <w:rsid w:val="00C175CE"/>
    <w:rsid w:val="00C32F03"/>
    <w:rsid w:val="00C8015A"/>
    <w:rsid w:val="00D41847"/>
    <w:rsid w:val="00D444B2"/>
    <w:rsid w:val="00D5264E"/>
    <w:rsid w:val="00DA399E"/>
    <w:rsid w:val="00DD1C46"/>
    <w:rsid w:val="00DD685E"/>
    <w:rsid w:val="00E12727"/>
    <w:rsid w:val="00E42659"/>
    <w:rsid w:val="00EB1C6A"/>
    <w:rsid w:val="00ED7D8E"/>
    <w:rsid w:val="00F35F6D"/>
    <w:rsid w:val="00F51854"/>
    <w:rsid w:val="00F90023"/>
    <w:rsid w:val="00FE7FB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3222C"/>
  <w15:chartTrackingRefBased/>
  <w15:docId w15:val="{0D73C90C-1B0C-4444-B435-579D2C2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76"/>
    <w:pPr>
      <w:spacing w:before="120" w:after="120" w:line="24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51C4"/>
    <w:pPr>
      <w:keepNext/>
      <w:keepLines/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854"/>
  </w:style>
  <w:style w:type="paragraph" w:styleId="Bunntekst">
    <w:name w:val="footer"/>
    <w:basedOn w:val="Normal"/>
    <w:link w:val="Bunn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854"/>
  </w:style>
  <w:style w:type="paragraph" w:styleId="Bobletekst">
    <w:name w:val="Balloon Text"/>
    <w:basedOn w:val="Normal"/>
    <w:link w:val="BobletekstTegn"/>
    <w:uiPriority w:val="99"/>
    <w:semiHidden/>
    <w:unhideWhenUsed/>
    <w:rsid w:val="00F51854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85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6110B"/>
    <w:rPr>
      <w:color w:val="808080"/>
    </w:rPr>
  </w:style>
  <w:style w:type="table" w:customStyle="1" w:styleId="TableGrid">
    <w:name w:val="TableGrid"/>
    <w:rsid w:val="00277962"/>
    <w:pPr>
      <w:spacing w:after="0" w:line="240" w:lineRule="auto"/>
    </w:pPr>
    <w:rPr>
      <w:rFonts w:ascii="Calibri" w:eastAsia="Times New Roman" w:hAnsi="Calibri" w:cs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9100E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E7F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E7FB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E7FB9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E7F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E7FB9"/>
    <w:rPr>
      <w:rFonts w:ascii="Verdana" w:hAnsi="Verdana"/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51C4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4472C4" w:themeFill="accent1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D685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fhf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hf.public360online.com:443/biz/v2-pbr/docprod/templates/fhf_styrende_med_tek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5B580B-8905-4710-B740-461780F2D06E}"/>
      </w:docPartPr>
      <w:docPartBody>
        <w:p w:rsidR="00D2747A" w:rsidRDefault="00263F9F">
          <w:r w:rsidRPr="00C846B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B2273F-9E07-4E28-8C5F-E84EFCE5A63A}"/>
      </w:docPartPr>
      <w:docPartBody>
        <w:p w:rsidR="00D2747A" w:rsidRDefault="00263F9F">
          <w:r w:rsidRPr="00C846BC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9F"/>
    <w:rsid w:val="000D1336"/>
    <w:rsid w:val="00263F9F"/>
    <w:rsid w:val="002A1DAB"/>
    <w:rsid w:val="00326E50"/>
    <w:rsid w:val="003816CD"/>
    <w:rsid w:val="003C1805"/>
    <w:rsid w:val="003C2F1F"/>
    <w:rsid w:val="004F64E1"/>
    <w:rsid w:val="00516E74"/>
    <w:rsid w:val="00926D31"/>
    <w:rsid w:val="00A949DD"/>
    <w:rsid w:val="00BE2F07"/>
    <w:rsid w:val="00C87AB3"/>
    <w:rsid w:val="00CD5B25"/>
    <w:rsid w:val="00D2747A"/>
    <w:rsid w:val="00D928FE"/>
    <w:rsid w:val="00DE150D"/>
    <w:rsid w:val="00E33766"/>
    <w:rsid w:val="00E94CE7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9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63F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69731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95502]">Øystein B. Thommessen</gbs:ToActivityContactJOINEX.Name2>
  <gbs:ToActivityContactJOINEX.Name2 gbs:loadFromGrowBusiness="OnEdit" gbs:saveInGrowBusiness="False" gbs:connected="true" gbs:recno="" gbs:entity="" gbs:datatype="string" gbs:key="10001" gbs:joinex="[JOINEX=[ToRole] {!OJEX!}=95501]" gbs:removeContentControl="0">Geir Andreassen</gbs:ToActivityContactJOINEX.Name2>
  <gbs:NextRevisionDate gbs:loadFromGrowBusiness="OnEdit" gbs:saveInGrowBusiness="False" gbs:connected="true" gbs:recno="" gbs:entity="" gbs:datatype="date" gbs:key="10002" gbs:removeContentControl="0"> </gbs:NextRevisionDate>
  <gbs:ToVersionJOINEX.ClosedDate gbs:loadFromGrowBusiness="Always" gbs:saveInGrowBusiness="False" gbs:connected="true" gbs:recno="" gbs:entity="" gbs:datatype="date" gbs:key="10003" gbs:joinex="[JOINEX=[Recno] {!OJEX!}={{currentVerId}}]" gbs:removeContentControl="0">2021-09-29T00:00:00</gbs:ToVersionJOINEX.ClosedDate>
  <gbs:ToVersionJOINEX.Version gbs:loadFromGrowBusiness="Always" gbs:saveInGrowBusiness="False" gbs:connected="true" gbs:recno="" gbs:entity="" gbs:datatype="string" gbs:key="10004" gbs:joinex="[JOINEX=[Recno] {!OJEX!}={{currentVerId}}]" gbs:removeContentControl="0">  01</gbs:ToVersionJOINEX.Version>
</gbs:GrowBusinessDocument>
</file>

<file path=customXml/itemProps1.xml><?xml version="1.0" encoding="utf-8"?>
<ds:datastoreItem xmlns:ds="http://schemas.openxmlformats.org/officeDocument/2006/customXml" ds:itemID="{4D8A81B5-C995-4E4A-8028-9EDE00259FE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fhf_styrende_med_tekst</Template>
  <TotalTime>1</TotalTime>
  <Pages>2</Pages>
  <Words>502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Øystein B. Thommessen</dc:creator>
  <cp:keywords>
  </cp:keywords>
  <dc:description>
  </dc:description>
  <cp:lastModifiedBy>Maja Bævre-Jensen</cp:lastModifiedBy>
  <cp:revision>3</cp:revision>
  <dcterms:created xsi:type="dcterms:W3CDTF">2021-10-28T13:15:00Z</dcterms:created>
  <dcterms:modified xsi:type="dcterms:W3CDTF">2021-10-28T13:15:00Z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c:\windows\system32\inetsrv\fhf_styrende_med_tekst.dotm</vt:lpwstr>
  </property>
  <property fmtid="{D5CDD505-2E9C-101B-9397-08002B2CF9AE}" pid="3" name="filePathOneNote">
    <vt:lpwstr>
    </vt:lpwstr>
  </property>
  <property fmtid="{D5CDD505-2E9C-101B-9397-08002B2CF9AE}" pid="4" name="comment">
    <vt:lpwstr>Retningslinjer for sluttrapportering til FHFs PiB ordning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fhf.public360online.com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269731</vt:lpwstr>
  </property>
  <property fmtid="{D5CDD505-2E9C-101B-9397-08002B2CF9AE}" pid="13" name="verId">
    <vt:lpwstr>265700</vt:lpwstr>
  </property>
  <property fmtid="{D5CDD505-2E9C-101B-9397-08002B2CF9AE}" pid="14" name="templateId">
    <vt:lpwstr>200007</vt:lpwstr>
  </property>
  <property fmtid="{D5CDD505-2E9C-101B-9397-08002B2CF9AE}" pid="15" name="createdBy">
    <vt:lpwstr>Øystein B. Thommessen</vt:lpwstr>
  </property>
  <property fmtid="{D5CDD505-2E9C-101B-9397-08002B2CF9AE}" pid="16" name="modifiedBy">
    <vt:lpwstr>Øystein B. Thommessen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336057</vt:lpwstr>
  </property>
  <property fmtid="{D5CDD505-2E9C-101B-9397-08002B2CF9AE}" pid="21" name="currentVerId">
    <vt:lpwstr>265700</vt:lpwstr>
  </property>
  <property fmtid="{D5CDD505-2E9C-101B-9397-08002B2CF9AE}" pid="22" name="fileName">
    <vt:lpwstr>21-25 Retningslinjer for sluttrapportering til FHFs PiB ordning 336057_265700_0.DOCX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</Properties>
</file>